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36156" w:rsidRDefault="00C974E3" w14:paraId="723DCF68" w14:textId="77777777">
      <w:pPr>
        <w:jc w:val="center"/>
      </w:pPr>
      <w:r w:rsidR="00C974E3">
        <w:drawing>
          <wp:inline wp14:editId="65DD0FCB" wp14:anchorId="7BED0C27">
            <wp:extent cx="1245355" cy="1255647"/>
            <wp:effectExtent l="0" t="0" r="0" b="0"/>
            <wp:docPr id="1025" name="Picture 1025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025"/>
                    <pic:cNvPicPr/>
                  </pic:nvPicPr>
                  <pic:blipFill>
                    <a:blip r:embed="R20562dff2b594c7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5355" cy="125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D36EF8" w:rsidP="1CD091E3" w:rsidRDefault="59D36EF8" w14:paraId="0172E8DA" w14:textId="0E7ECB89">
      <w:pPr>
        <w:pStyle w:val="NoSpacing"/>
        <w:jc w:val="center"/>
        <w:rPr>
          <w:color w:val="0070C0"/>
          <w:sz w:val="32"/>
          <w:szCs w:val="32"/>
        </w:rPr>
      </w:pPr>
      <w:r w:rsidRPr="1CD091E3" w:rsidR="59D36EF8">
        <w:rPr>
          <w:color w:val="0070C0"/>
          <w:sz w:val="32"/>
          <w:szCs w:val="32"/>
        </w:rPr>
        <w:t>Guardian Angels’ NS</w:t>
      </w:r>
    </w:p>
    <w:p w:rsidR="00436156" w:rsidP="1CD091E3" w:rsidRDefault="00C974E3" w14:paraId="484ACADB" w14:textId="5D9D859F">
      <w:pPr>
        <w:pStyle w:val="NoSpacing"/>
        <w:jc w:val="center"/>
        <w:rPr>
          <w:color w:val="0070C0"/>
          <w:sz w:val="32"/>
          <w:szCs w:val="32"/>
        </w:rPr>
      </w:pPr>
      <w:r w:rsidRPr="1CD091E3" w:rsidR="00C974E3">
        <w:rPr>
          <w:color w:val="0070C0"/>
          <w:sz w:val="32"/>
          <w:szCs w:val="32"/>
        </w:rPr>
        <w:t xml:space="preserve">Registration for </w:t>
      </w:r>
      <w:r w:rsidRPr="1CD091E3" w:rsidR="004843C2">
        <w:rPr>
          <w:color w:val="0070C0"/>
          <w:sz w:val="32"/>
          <w:szCs w:val="32"/>
        </w:rPr>
        <w:t xml:space="preserve">Confirmation </w:t>
      </w:r>
      <w:r w:rsidRPr="1CD091E3" w:rsidR="003F7438">
        <w:rPr>
          <w:color w:val="0070C0"/>
          <w:sz w:val="32"/>
          <w:szCs w:val="32"/>
        </w:rPr>
        <w:t>202</w:t>
      </w:r>
      <w:r w:rsidRPr="1CD091E3" w:rsidR="2602F71B">
        <w:rPr>
          <w:color w:val="0070C0"/>
          <w:sz w:val="32"/>
          <w:szCs w:val="32"/>
        </w:rPr>
        <w:t>5</w:t>
      </w:r>
      <w:r w:rsidRPr="1CD091E3" w:rsidR="003F7438">
        <w:rPr>
          <w:color w:val="0070C0"/>
          <w:sz w:val="32"/>
          <w:szCs w:val="32"/>
        </w:rPr>
        <w:t>/2</w:t>
      </w:r>
      <w:r w:rsidRPr="1CD091E3" w:rsidR="4BE2146D">
        <w:rPr>
          <w:color w:val="0070C0"/>
          <w:sz w:val="32"/>
          <w:szCs w:val="32"/>
        </w:rPr>
        <w:t>6</w:t>
      </w:r>
    </w:p>
    <w:p w:rsidR="00436156" w:rsidP="003C1094" w:rsidRDefault="00436156" w14:paraId="785519FC" w14:textId="77777777">
      <w:pPr>
        <w:pStyle w:val="NoSpacing"/>
      </w:pPr>
    </w:p>
    <w:p w:rsidR="003C1094" w:rsidP="255EBC1F" w:rsidRDefault="003C1094" w14:paraId="5573C8FE" w14:textId="11C02CBC">
      <w:pPr>
        <w:pStyle w:val="NoSpacing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="00C974E3">
        <w:rPr/>
        <w:t>If you wish your child to celebrate their Co</w:t>
      </w:r>
      <w:r w:rsidR="004843C2">
        <w:rPr/>
        <w:t xml:space="preserve">nfirmation </w:t>
      </w:r>
      <w:r w:rsidR="6A0C5DB6">
        <w:rPr/>
        <w:t>in</w:t>
      </w:r>
      <w:r w:rsidR="00C974E3">
        <w:rPr/>
        <w:t xml:space="preserve"> </w:t>
      </w:r>
      <w:r w:rsidR="790306BF">
        <w:rPr/>
        <w:t>the 20</w:t>
      </w:r>
      <w:r w:rsidR="6147A3C8">
        <w:rPr/>
        <w:t>25</w:t>
      </w:r>
      <w:r w:rsidR="790306BF">
        <w:rPr/>
        <w:t>/</w:t>
      </w:r>
      <w:r w:rsidR="6387DF65">
        <w:rPr/>
        <w:t>26</w:t>
      </w:r>
      <w:r w:rsidR="790306BF">
        <w:rPr/>
        <w:t xml:space="preserve"> </w:t>
      </w:r>
      <w:r w:rsidR="00C974E3">
        <w:rPr/>
        <w:t>school year, please complete</w:t>
      </w:r>
      <w:r w:rsidR="08F456AB">
        <w:rPr/>
        <w:t xml:space="preserve"> this </w:t>
      </w:r>
      <w:r w:rsidR="00C974E3">
        <w:rPr/>
        <w:t>registration form</w:t>
      </w:r>
      <w:r w:rsidR="6C936926">
        <w:rPr/>
        <w:t xml:space="preserve"> </w:t>
      </w:r>
      <w:r w:rsidR="7F424B93">
        <w:rPr/>
        <w:t xml:space="preserve">and email </w:t>
      </w:r>
      <w:r w:rsidR="422F9BA1">
        <w:rPr/>
        <w:t xml:space="preserve">it </w:t>
      </w:r>
      <w:r w:rsidR="7F424B93">
        <w:rPr/>
        <w:t>to</w:t>
      </w:r>
      <w:r w:rsidRPr="255EBC1F" w:rsidR="7F424B93">
        <w:rPr>
          <w:b w:val="1"/>
          <w:bCs w:val="1"/>
        </w:rPr>
        <w:t xml:space="preserve"> </w:t>
      </w:r>
      <w:hyperlink r:id="R4701b66fd4ad4fcb">
        <w:r w:rsidRPr="255EBC1F" w:rsidR="7F424B93">
          <w:rPr>
            <w:rStyle w:val="Hyperlink"/>
            <w:b w:val="1"/>
            <w:bCs w:val="1"/>
          </w:rPr>
          <w:t>parishoffice@newtownparkparish.com</w:t>
        </w:r>
      </w:hyperlink>
      <w:r w:rsidR="14D5EFBB">
        <w:rPr/>
        <w:t xml:space="preserve"> no later than</w:t>
      </w:r>
      <w:r w:rsidR="14D5EFBB">
        <w:rPr/>
        <w:t xml:space="preserve"> </w:t>
      </w:r>
      <w:r w:rsidRPr="255EBC1F" w:rsidR="34EB864E">
        <w:rPr>
          <w:b w:val="1"/>
          <w:bCs w:val="1"/>
        </w:rPr>
        <w:t>Friday 27</w:t>
      </w:r>
      <w:r w:rsidRPr="255EBC1F" w:rsidR="34EB864E">
        <w:rPr>
          <w:b w:val="1"/>
          <w:bCs w:val="1"/>
        </w:rPr>
        <w:t xml:space="preserve"> June.</w:t>
      </w:r>
      <w:r w:rsidR="54D86335">
        <w:rPr/>
        <w:t xml:space="preserve"> </w:t>
      </w:r>
      <w:r w:rsidRPr="255EBC1F" w:rsidR="241177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In line with GDPR guidelines, the information contained in this form will be used by the Church of the Guardian Angels to register your child and to share updates and information </w:t>
      </w:r>
      <w:r w:rsidRPr="255EBC1F" w:rsidR="6D464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(by email and WhatsApp) </w:t>
      </w:r>
      <w:r w:rsidRPr="255EBC1F" w:rsidR="241177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on key dates and events related to your child’s Confirmation.</w:t>
      </w:r>
    </w:p>
    <w:p w:rsidR="1CD091E3" w:rsidP="1CD091E3" w:rsidRDefault="1CD091E3" w14:paraId="172D4A62" w14:textId="471B24B9">
      <w:pPr>
        <w:pStyle w:val="NoSpacing"/>
      </w:pPr>
    </w:p>
    <w:p w:rsidR="006A2316" w:rsidP="2AA231CE" w:rsidRDefault="006A2316" w14:paraId="56ACA2BA" w14:textId="3944C43F">
      <w:pPr>
        <w:pStyle w:val="NoSpacing"/>
      </w:pPr>
      <w:r w:rsidR="006A2316">
        <w:rPr/>
        <w:t>It is understood that all children registering fo</w:t>
      </w:r>
      <w:r w:rsidR="00DC25D0">
        <w:rPr/>
        <w:t>r</w:t>
      </w:r>
      <w:r w:rsidR="006A2316">
        <w:rPr/>
        <w:t xml:space="preserve"> </w:t>
      </w:r>
      <w:r w:rsidR="004843C2">
        <w:rPr/>
        <w:t>Confirmation</w:t>
      </w:r>
      <w:r w:rsidR="006A2316">
        <w:rPr/>
        <w:t xml:space="preserve"> are baptised Christians. </w:t>
      </w:r>
    </w:p>
    <w:p w:rsidR="2AA231CE" w:rsidP="2AA231CE" w:rsidRDefault="2AA231CE" w14:paraId="4B3011FF" w14:textId="6DD94D15">
      <w:pPr>
        <w:pStyle w:val="NoSpacing"/>
      </w:pPr>
    </w:p>
    <w:p w:rsidR="00C974E3" w:rsidP="2AA231CE" w:rsidRDefault="00C974E3" w14:paraId="4FA2869E" w14:textId="165BD42F">
      <w:pPr/>
      <w:r w:rsidR="00C974E3">
        <w:rPr/>
        <w:t>I would like to register my child</w:t>
      </w:r>
      <w:r w:rsidR="7AC15876">
        <w:rPr/>
        <w:t xml:space="preserve">: </w:t>
      </w:r>
      <w:r w:rsidR="00582DB1">
        <w:rPr/>
        <w:t>_________________________________________</w:t>
      </w:r>
    </w:p>
    <w:p w:rsidR="00436156" w:rsidRDefault="00C974E3" w14:paraId="5E0FE93D" w14:textId="081A24E1">
      <w:r w:rsidR="00C974E3">
        <w:rPr/>
        <w:t xml:space="preserve">In </w:t>
      </w:r>
      <w:r w:rsidR="268BBF2E">
        <w:rPr/>
        <w:t>_</w:t>
      </w:r>
      <w:r w:rsidR="00582DB1">
        <w:rPr/>
        <w:t>________________________</w:t>
      </w:r>
      <w:r w:rsidR="4F431093">
        <w:rPr/>
        <w:t>__</w:t>
      </w:r>
      <w:r w:rsidR="77DFEB98">
        <w:rPr/>
        <w:t xml:space="preserve"> </w:t>
      </w:r>
      <w:r w:rsidR="00C974E3">
        <w:rPr/>
        <w:t>(</w:t>
      </w:r>
      <w:r w:rsidR="32A99FF1">
        <w:rPr/>
        <w:t xml:space="preserve">current </w:t>
      </w:r>
      <w:r w:rsidR="00C974E3">
        <w:rPr/>
        <w:t xml:space="preserve">teacher’s name) class to celebrate their </w:t>
      </w:r>
      <w:r w:rsidR="004843C2">
        <w:rPr/>
        <w:t>Confirmation</w:t>
      </w:r>
      <w:r w:rsidR="00C974E3">
        <w:rPr/>
        <w:t>.</w:t>
      </w:r>
    </w:p>
    <w:p w:rsidR="1CD091E3" w:rsidP="1CD091E3" w:rsidRDefault="1CD091E3" w14:paraId="7B4E8E7F" w14:textId="128CA1C4">
      <w:pPr>
        <w:pStyle w:val="Normal"/>
        <w:rPr>
          <w:rFonts w:eastAsia="맑은 고딕" w:eastAsiaTheme="minorEastAsia"/>
        </w:rPr>
      </w:pPr>
    </w:p>
    <w:p w:rsidR="00436156" w:rsidP="2AA231CE" w:rsidRDefault="00C974E3" w14:paraId="025E3D62" w14:textId="730315BF">
      <w:pPr>
        <w:pStyle w:val="Normal"/>
        <w:rPr>
          <w:rFonts w:eastAsia="맑은 고딕" w:eastAsiaTheme="minorEastAsia"/>
        </w:rPr>
      </w:pPr>
      <w:r w:rsidRPr="1CD091E3" w:rsidR="00C974E3">
        <w:rPr>
          <w:rFonts w:eastAsia="맑은 고딕" w:eastAsiaTheme="minorEastAsia"/>
        </w:rPr>
        <w:t>Child’s date of birth</w:t>
      </w:r>
      <w:r w:rsidRPr="1CD091E3" w:rsidR="00582DB1">
        <w:rPr>
          <w:rFonts w:eastAsia="맑은 고딕" w:eastAsiaTheme="minorEastAsia"/>
        </w:rPr>
        <w:t>: ___________________</w:t>
      </w:r>
    </w:p>
    <w:p w:rsidR="1CD091E3" w:rsidP="1CD091E3" w:rsidRDefault="1CD091E3" w14:paraId="60229E9D" w14:textId="6A7463D1">
      <w:pPr>
        <w:pStyle w:val="Normal"/>
        <w:rPr>
          <w:rFonts w:eastAsia="맑은 고딕" w:eastAsiaTheme="minorEastAsia"/>
        </w:rPr>
      </w:pPr>
    </w:p>
    <w:p w:rsidR="00436156" w:rsidP="2AA231CE" w:rsidRDefault="00C974E3" w14:paraId="0B770A08" w14:textId="5C398E90">
      <w:pPr>
        <w:rPr>
          <w:rFonts w:eastAsia="맑은 고딕" w:eastAsiaTheme="minorEastAsia"/>
        </w:rPr>
      </w:pPr>
      <w:r w:rsidRPr="1CD091E3" w:rsidR="00C974E3">
        <w:rPr>
          <w:rFonts w:eastAsia="맑은 고딕" w:eastAsiaTheme="minorEastAsia"/>
        </w:rPr>
        <w:t xml:space="preserve">Parent/guardian </w:t>
      </w:r>
      <w:r w:rsidRPr="1CD091E3" w:rsidR="00666D24">
        <w:rPr>
          <w:rFonts w:eastAsia="맑은 고딕" w:eastAsiaTheme="minorEastAsia"/>
        </w:rPr>
        <w:t>1</w:t>
      </w:r>
      <w:r w:rsidRPr="1CD091E3" w:rsidR="10F23775">
        <w:rPr>
          <w:rFonts w:eastAsia="맑은 고딕" w:eastAsiaTheme="minorEastAsia"/>
        </w:rPr>
        <w:t xml:space="preserve">: </w:t>
      </w:r>
      <w:r w:rsidRPr="1CD091E3" w:rsidR="00C309DE">
        <w:rPr>
          <w:rFonts w:eastAsia="맑은 고딕" w:eastAsiaTheme="minorEastAsia"/>
        </w:rPr>
        <w:t xml:space="preserve"> </w:t>
      </w:r>
      <w:r w:rsidRPr="1CD091E3" w:rsidR="00C309DE">
        <w:rPr>
          <w:rFonts w:eastAsia="맑은 고딕" w:eastAsiaTheme="minorEastAsia"/>
        </w:rPr>
        <w:t>_________________________</w:t>
      </w:r>
      <w:r w:rsidRPr="1CD091E3" w:rsidR="629813DD">
        <w:rPr>
          <w:rFonts w:eastAsia="맑은 고딕" w:eastAsiaTheme="minorEastAsia"/>
        </w:rPr>
        <w:t>___</w:t>
      </w:r>
      <w:r w:rsidRPr="1CD091E3" w:rsidR="00C309DE">
        <w:rPr>
          <w:rFonts w:eastAsia="맑은 고딕" w:eastAsiaTheme="minorEastAsia"/>
        </w:rPr>
        <w:t>_________</w:t>
      </w:r>
      <w:r w:rsidRPr="1CD091E3" w:rsidR="003D2048">
        <w:rPr>
          <w:rFonts w:eastAsia="맑은 고딕" w:eastAsiaTheme="minorEastAsia"/>
        </w:rPr>
        <w:t xml:space="preserve"> </w:t>
      </w:r>
    </w:p>
    <w:p w:rsidR="1CD091E3" w:rsidP="1CD091E3" w:rsidRDefault="1CD091E3" w14:paraId="4D968AC1" w14:textId="7F5B220E">
      <w:pPr>
        <w:rPr>
          <w:rFonts w:eastAsia="맑은 고딕" w:eastAsiaTheme="minorEastAsia"/>
        </w:rPr>
      </w:pPr>
    </w:p>
    <w:p w:rsidR="00C974E3" w:rsidP="2AA231CE" w:rsidRDefault="004843C2" w14:paraId="4D85FE57" w14:textId="6CD2A9F0">
      <w:pPr>
        <w:rPr>
          <w:rFonts w:eastAsia="맑은 고딕" w:eastAsiaTheme="minorEastAsia"/>
        </w:rPr>
      </w:pPr>
      <w:r w:rsidRPr="1CD091E3" w:rsidR="004843C2">
        <w:rPr>
          <w:rFonts w:eastAsia="맑은 고딕" w:eastAsiaTheme="minorEastAsia"/>
        </w:rPr>
        <w:t>P</w:t>
      </w:r>
      <w:r w:rsidRPr="1CD091E3" w:rsidR="00C974E3">
        <w:rPr>
          <w:rFonts w:eastAsia="맑은 고딕" w:eastAsiaTheme="minorEastAsia"/>
        </w:rPr>
        <w:t xml:space="preserve">arent/guardian </w:t>
      </w:r>
      <w:r w:rsidRPr="1CD091E3" w:rsidR="00DD0E09">
        <w:rPr>
          <w:rFonts w:eastAsia="맑은 고딕" w:eastAsiaTheme="minorEastAsia"/>
        </w:rPr>
        <w:t>2</w:t>
      </w:r>
      <w:r w:rsidRPr="1CD091E3" w:rsidR="4D4EF204">
        <w:rPr>
          <w:rFonts w:eastAsia="맑은 고딕" w:eastAsiaTheme="minorEastAsia"/>
        </w:rPr>
        <w:t xml:space="preserve">: </w:t>
      </w:r>
      <w:r w:rsidRPr="1CD091E3" w:rsidR="00582DB1">
        <w:rPr>
          <w:rFonts w:eastAsia="맑은 고딕" w:eastAsiaTheme="minorEastAsia"/>
        </w:rPr>
        <w:t xml:space="preserve"> </w:t>
      </w:r>
      <w:r w:rsidRPr="1CD091E3" w:rsidR="00582DB1">
        <w:rPr>
          <w:rFonts w:eastAsia="맑은 고딕" w:eastAsiaTheme="minorEastAsia"/>
        </w:rPr>
        <w:t>_</w:t>
      </w:r>
      <w:r w:rsidRPr="1CD091E3" w:rsidR="0061580F">
        <w:rPr>
          <w:rFonts w:eastAsia="맑은 고딕" w:eastAsiaTheme="minorEastAsia"/>
        </w:rPr>
        <w:t>_____</w:t>
      </w:r>
      <w:r w:rsidRPr="1CD091E3" w:rsidR="00582DB1">
        <w:rPr>
          <w:rFonts w:eastAsia="맑은 고딕" w:eastAsiaTheme="minorEastAsia"/>
        </w:rPr>
        <w:t>______________________</w:t>
      </w:r>
      <w:r w:rsidRPr="1CD091E3" w:rsidR="461EEA4E">
        <w:rPr>
          <w:rFonts w:eastAsia="맑은 고딕" w:eastAsiaTheme="minorEastAsia"/>
        </w:rPr>
        <w:t>___</w:t>
      </w:r>
      <w:r w:rsidRPr="1CD091E3" w:rsidR="00582DB1">
        <w:rPr>
          <w:rFonts w:eastAsia="맑은 고딕" w:eastAsiaTheme="minorEastAsia"/>
        </w:rPr>
        <w:t>______</w:t>
      </w:r>
      <w:r w:rsidRPr="1CD091E3" w:rsidR="00C11668">
        <w:rPr>
          <w:rFonts w:eastAsia="맑은 고딕" w:eastAsiaTheme="minorEastAsia"/>
        </w:rPr>
        <w:t xml:space="preserve">  </w:t>
      </w:r>
    </w:p>
    <w:p w:rsidR="0061580F" w:rsidP="2AA231CE" w:rsidRDefault="0061580F" w14:paraId="6B8C3281" w14:textId="027154CF">
      <w:pPr>
        <w:rPr>
          <w:rFonts w:eastAsia="맑은 고딕" w:eastAsiaTheme="minorEastAsia"/>
        </w:rPr>
      </w:pPr>
      <w:r w:rsidRPr="2AA231CE" w:rsidR="0061580F">
        <w:rPr>
          <w:rFonts w:eastAsia="맑은 고딕" w:eastAsiaTheme="minorEastAsia"/>
        </w:rPr>
        <w:t>I</w:t>
      </w:r>
      <w:r w:rsidRPr="2AA231CE" w:rsidR="00E270C4">
        <w:rPr>
          <w:rFonts w:eastAsia="맑은 고딕" w:eastAsiaTheme="minorEastAsia"/>
        </w:rPr>
        <w:t>/we</w:t>
      </w:r>
      <w:r w:rsidRPr="2AA231CE" w:rsidR="6DB1A495">
        <w:rPr>
          <w:rFonts w:eastAsia="맑은 고딕" w:eastAsiaTheme="minorEastAsia"/>
        </w:rPr>
        <w:t xml:space="preserve"> c</w:t>
      </w:r>
      <w:r w:rsidRPr="2AA231CE" w:rsidR="0061580F">
        <w:rPr>
          <w:rFonts w:eastAsia="맑은 고딕" w:eastAsiaTheme="minorEastAsia"/>
        </w:rPr>
        <w:t>onsent to my</w:t>
      </w:r>
      <w:r w:rsidRPr="2AA231CE" w:rsidR="006F2620">
        <w:rPr>
          <w:rFonts w:eastAsia="맑은 고딕" w:eastAsiaTheme="minorEastAsia"/>
        </w:rPr>
        <w:t>/our</w:t>
      </w:r>
      <w:r w:rsidRPr="2AA231CE" w:rsidR="0061580F">
        <w:rPr>
          <w:rFonts w:eastAsia="맑은 고딕" w:eastAsiaTheme="minorEastAsia"/>
        </w:rPr>
        <w:t xml:space="preserve"> </w:t>
      </w:r>
      <w:r w:rsidRPr="2AA231CE" w:rsidR="6DFC2FD7">
        <w:rPr>
          <w:rFonts w:eastAsia="맑은 고딕" w:eastAsiaTheme="minorEastAsia"/>
        </w:rPr>
        <w:t>mobile contact</w:t>
      </w:r>
      <w:r w:rsidRPr="2AA231CE" w:rsidR="0061580F">
        <w:rPr>
          <w:rFonts w:eastAsia="맑은 고딕" w:eastAsiaTheme="minorEastAsia"/>
        </w:rPr>
        <w:t xml:space="preserve"> number being included </w:t>
      </w:r>
      <w:r w:rsidRPr="2AA231CE" w:rsidR="006F119F">
        <w:rPr>
          <w:rFonts w:eastAsia="맑은 고딕" w:eastAsiaTheme="minorEastAsia"/>
        </w:rPr>
        <w:t xml:space="preserve">in a </w:t>
      </w:r>
      <w:r w:rsidRPr="2AA231CE" w:rsidR="006F119F">
        <w:rPr>
          <w:rFonts w:eastAsia="맑은 고딕" w:eastAsiaTheme="minorEastAsia"/>
          <w:b w:val="1"/>
          <w:bCs w:val="1"/>
        </w:rPr>
        <w:t>WhatsApp</w:t>
      </w:r>
      <w:r w:rsidRPr="2AA231CE" w:rsidR="006F119F">
        <w:rPr>
          <w:rFonts w:eastAsia="맑은 고딕" w:eastAsiaTheme="minorEastAsia"/>
        </w:rPr>
        <w:t xml:space="preserve"> group</w:t>
      </w:r>
      <w:r w:rsidRPr="2AA231CE" w:rsidR="2C60608A">
        <w:rPr>
          <w:rFonts w:eastAsia="맑은 고딕" w:eastAsiaTheme="minorEastAsia"/>
        </w:rPr>
        <w:t xml:space="preserve"> </w:t>
      </w:r>
    </w:p>
    <w:p w:rsidR="0061580F" w:rsidP="2AA231CE" w:rsidRDefault="0061580F" w14:paraId="7CEA0CD1" w14:textId="60EA87F0">
      <w:pPr>
        <w:rPr>
          <w:rFonts w:eastAsia="맑은 고딕" w:eastAsiaTheme="minorEastAsia"/>
        </w:rPr>
      </w:pPr>
      <w:r w:rsidRPr="2AA231CE" w:rsidR="2C60608A">
        <w:rPr>
          <w:rFonts w:eastAsia="맑은 고딕" w:eastAsiaTheme="minorEastAsia"/>
        </w:rPr>
        <w:t>________________________________________________    (parent/s/guardian/s signature/s)</w:t>
      </w:r>
    </w:p>
    <w:p w:rsidR="0061580F" w:rsidP="20F6CBAB" w:rsidRDefault="0061580F" w14:paraId="35395363" w14:textId="01B62C68">
      <w:pPr>
        <w:rPr>
          <w:rFonts w:eastAsia="맑은 고딕" w:eastAsiaTheme="minorEastAsia"/>
        </w:rPr>
      </w:pPr>
      <w:r w:rsidRPr="2AA231CE" w:rsidR="0061580F">
        <w:rPr>
          <w:rFonts w:eastAsia="맑은 고딕" w:eastAsiaTheme="minorEastAsia"/>
        </w:rPr>
        <w:t>Mobile contact</w:t>
      </w:r>
      <w:r w:rsidRPr="2AA231CE" w:rsidR="2CDB00EF">
        <w:rPr>
          <w:rFonts w:eastAsia="맑은 고딕" w:eastAsiaTheme="minorEastAsia"/>
        </w:rPr>
        <w:t xml:space="preserve"> for parent/guardian 1: </w:t>
      </w:r>
      <w:r w:rsidRPr="2AA231CE" w:rsidR="008631BE">
        <w:rPr>
          <w:rFonts w:eastAsia="맑은 고딕" w:eastAsiaTheme="minorEastAsia"/>
        </w:rPr>
        <w:t>__________________</w:t>
      </w:r>
      <w:r w:rsidRPr="2AA231CE" w:rsidR="006F119F">
        <w:rPr>
          <w:rFonts w:eastAsia="맑은 고딕" w:eastAsiaTheme="minorEastAsia"/>
        </w:rPr>
        <w:t>_________________</w:t>
      </w:r>
      <w:r w:rsidRPr="2AA231CE" w:rsidR="7F12D5C3">
        <w:rPr>
          <w:rFonts w:eastAsia="맑은 고딕" w:eastAsiaTheme="minorEastAsia"/>
        </w:rPr>
        <w:t>____</w:t>
      </w:r>
    </w:p>
    <w:p w:rsidR="0262E7C4" w:rsidP="2AA231CE" w:rsidRDefault="0262E7C4" w14:paraId="556FFA60" w14:textId="2A8C6B04">
      <w:pPr>
        <w:rPr>
          <w:rFonts w:eastAsia="맑은 고딕" w:eastAsiaTheme="minorEastAsia"/>
        </w:rPr>
      </w:pPr>
      <w:r w:rsidRPr="2AA231CE" w:rsidR="0262E7C4">
        <w:rPr>
          <w:rFonts w:eastAsia="맑은 고딕" w:eastAsiaTheme="minorEastAsia"/>
        </w:rPr>
        <w:t>Mobile contact for parent/guardian 2: _______________________________________</w:t>
      </w:r>
    </w:p>
    <w:p w:rsidR="0262E7C4" w:rsidP="2AA231CE" w:rsidRDefault="0262E7C4" w14:paraId="73212CC3" w14:textId="1928D1D0">
      <w:pPr>
        <w:rPr>
          <w:rFonts w:eastAsia="맑은 고딕" w:eastAsiaTheme="minorEastAsia"/>
        </w:rPr>
      </w:pPr>
      <w:r w:rsidRPr="2AA231CE" w:rsidR="0262E7C4">
        <w:rPr>
          <w:rFonts w:eastAsia="맑은 고딕" w:eastAsiaTheme="minorEastAsia"/>
        </w:rPr>
        <w:t>Email address for parent/guardian 1: ________________________________________</w:t>
      </w:r>
    </w:p>
    <w:p w:rsidR="0262E7C4" w:rsidP="2AA231CE" w:rsidRDefault="0262E7C4" w14:paraId="2059BF16" w14:textId="212689B8">
      <w:pPr>
        <w:rPr>
          <w:rFonts w:eastAsia="맑은 고딕" w:eastAsiaTheme="minorEastAsia"/>
        </w:rPr>
      </w:pPr>
      <w:r w:rsidRPr="1CD091E3" w:rsidR="0262E7C4">
        <w:rPr>
          <w:rFonts w:eastAsia="맑은 고딕" w:eastAsiaTheme="minorEastAsia"/>
        </w:rPr>
        <w:t>Email address for parent/guardian 2: ________________________________________</w:t>
      </w:r>
    </w:p>
    <w:p w:rsidR="23023694" w:rsidP="1CD091E3" w:rsidRDefault="23023694" w14:paraId="68D619DA" w14:textId="33F3FF0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23023694" w:rsidP="255EBC1F" w:rsidRDefault="23023694" w14:paraId="70EE6F76" w14:textId="28D3472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255EBC1F" w:rsidR="54C4D5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Note:</w:t>
      </w:r>
      <w:r w:rsidRPr="255EBC1F" w:rsidR="54C4D5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If your child is not baptised but you would like them to be included in the Grow in Faith process, please contact</w:t>
      </w:r>
      <w:r w:rsidRPr="255EBC1F" w:rsidR="659926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Fr Philip Bradley </w:t>
      </w:r>
      <w:r w:rsidRPr="255EBC1F" w:rsidR="08CC07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at</w:t>
      </w:r>
      <w:r w:rsidRPr="255EBC1F" w:rsidR="65992695">
        <w:rPr>
          <w:rFonts w:ascii="Aptos" w:hAnsi="Aptos" w:eastAsia="Aptos" w:cs="Aptos"/>
          <w:noProof w:val="0"/>
          <w:sz w:val="22"/>
          <w:szCs w:val="22"/>
          <w:lang w:val="en-IE"/>
        </w:rPr>
        <w:t xml:space="preserve"> </w:t>
      </w:r>
      <w:hyperlink r:id="R0fc7d26a9be04367">
        <w:r w:rsidRPr="255EBC1F" w:rsidR="6599269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IE"/>
          </w:rPr>
          <w:t>frphilipbradley@gmail.com</w:t>
        </w:r>
      </w:hyperlink>
      <w:r w:rsidRPr="255EBC1F" w:rsidR="54C4D5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.</w:t>
      </w:r>
    </w:p>
    <w:p w:rsidR="23023694" w:rsidP="23023694" w:rsidRDefault="23023694" w14:paraId="3696A430" w14:textId="0B69D09A">
      <w:pPr>
        <w:rPr>
          <w:rFonts w:eastAsia="맑은 고딕" w:eastAsiaTheme="minorEastAsia"/>
        </w:rPr>
      </w:pPr>
    </w:p>
    <w:p w:rsidR="566E5294" w:rsidP="23023694" w:rsidRDefault="566E5294" w14:paraId="6A14F8D6" w14:textId="1B57604C">
      <w:pPr>
        <w:rPr>
          <w:rFonts w:eastAsia="맑은 고딕" w:eastAsiaTheme="minorEastAsia"/>
        </w:rPr>
      </w:pPr>
    </w:p>
    <w:sectPr w:rsidR="006158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trackRevisions w:val="false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56"/>
    <w:rsid w:val="001A7801"/>
    <w:rsid w:val="002D1529"/>
    <w:rsid w:val="003C1094"/>
    <w:rsid w:val="003D2048"/>
    <w:rsid w:val="003F7438"/>
    <w:rsid w:val="00436156"/>
    <w:rsid w:val="004843C2"/>
    <w:rsid w:val="005210C0"/>
    <w:rsid w:val="00530EE2"/>
    <w:rsid w:val="00582DB1"/>
    <w:rsid w:val="0061580F"/>
    <w:rsid w:val="00666D24"/>
    <w:rsid w:val="006A2316"/>
    <w:rsid w:val="006F119F"/>
    <w:rsid w:val="006F2620"/>
    <w:rsid w:val="007D162F"/>
    <w:rsid w:val="008631BE"/>
    <w:rsid w:val="00917125"/>
    <w:rsid w:val="00922A13"/>
    <w:rsid w:val="0095A421"/>
    <w:rsid w:val="009729DB"/>
    <w:rsid w:val="009AF608"/>
    <w:rsid w:val="009C4DE9"/>
    <w:rsid w:val="00A3378F"/>
    <w:rsid w:val="00B42160"/>
    <w:rsid w:val="00C11668"/>
    <w:rsid w:val="00C309DE"/>
    <w:rsid w:val="00C974E3"/>
    <w:rsid w:val="00DC25D0"/>
    <w:rsid w:val="00DD0E09"/>
    <w:rsid w:val="00E270C4"/>
    <w:rsid w:val="00EB31E1"/>
    <w:rsid w:val="00F40988"/>
    <w:rsid w:val="01EBA131"/>
    <w:rsid w:val="02481B33"/>
    <w:rsid w:val="0262E7C4"/>
    <w:rsid w:val="04AD1861"/>
    <w:rsid w:val="04F25B6C"/>
    <w:rsid w:val="050FB8D0"/>
    <w:rsid w:val="061449D6"/>
    <w:rsid w:val="07262A70"/>
    <w:rsid w:val="079A3839"/>
    <w:rsid w:val="08CC074A"/>
    <w:rsid w:val="08F456AB"/>
    <w:rsid w:val="090D7F6E"/>
    <w:rsid w:val="0B73938A"/>
    <w:rsid w:val="0BC19953"/>
    <w:rsid w:val="0E0CE3B7"/>
    <w:rsid w:val="0E9DADD2"/>
    <w:rsid w:val="100DE21A"/>
    <w:rsid w:val="10673BAB"/>
    <w:rsid w:val="10F23775"/>
    <w:rsid w:val="114FB42E"/>
    <w:rsid w:val="1221585B"/>
    <w:rsid w:val="1291E16E"/>
    <w:rsid w:val="12D2ED13"/>
    <w:rsid w:val="1356D3DC"/>
    <w:rsid w:val="1360EBFC"/>
    <w:rsid w:val="13F59F99"/>
    <w:rsid w:val="14051503"/>
    <w:rsid w:val="14CF61C5"/>
    <w:rsid w:val="14D5EFBB"/>
    <w:rsid w:val="16108361"/>
    <w:rsid w:val="18B39590"/>
    <w:rsid w:val="1AA21D57"/>
    <w:rsid w:val="1B6705F2"/>
    <w:rsid w:val="1B716A86"/>
    <w:rsid w:val="1C6A7631"/>
    <w:rsid w:val="1C789A3C"/>
    <w:rsid w:val="1CD091E3"/>
    <w:rsid w:val="1DB8448A"/>
    <w:rsid w:val="1FD3CF04"/>
    <w:rsid w:val="206D1856"/>
    <w:rsid w:val="20F2DAA4"/>
    <w:rsid w:val="20F6CBAB"/>
    <w:rsid w:val="2117EAA0"/>
    <w:rsid w:val="22D0C11F"/>
    <w:rsid w:val="23023694"/>
    <w:rsid w:val="23C59A28"/>
    <w:rsid w:val="23EFCBD1"/>
    <w:rsid w:val="241177BA"/>
    <w:rsid w:val="246978CC"/>
    <w:rsid w:val="24DD6567"/>
    <w:rsid w:val="25166A23"/>
    <w:rsid w:val="255EBC1F"/>
    <w:rsid w:val="2602F71B"/>
    <w:rsid w:val="268BBF2E"/>
    <w:rsid w:val="26E73E12"/>
    <w:rsid w:val="2732F397"/>
    <w:rsid w:val="2852E9C3"/>
    <w:rsid w:val="28C00AC2"/>
    <w:rsid w:val="2A6A9459"/>
    <w:rsid w:val="2A7E443A"/>
    <w:rsid w:val="2AA231CE"/>
    <w:rsid w:val="2C33623C"/>
    <w:rsid w:val="2C60608A"/>
    <w:rsid w:val="2C885913"/>
    <w:rsid w:val="2CB11E55"/>
    <w:rsid w:val="2CDB00EF"/>
    <w:rsid w:val="2D917E15"/>
    <w:rsid w:val="2DD0C634"/>
    <w:rsid w:val="2E332029"/>
    <w:rsid w:val="2EA4A234"/>
    <w:rsid w:val="2F3EA340"/>
    <w:rsid w:val="30DEBF75"/>
    <w:rsid w:val="3235B884"/>
    <w:rsid w:val="325D972A"/>
    <w:rsid w:val="32A99FF1"/>
    <w:rsid w:val="33218617"/>
    <w:rsid w:val="34EB864E"/>
    <w:rsid w:val="3518446E"/>
    <w:rsid w:val="351F9193"/>
    <w:rsid w:val="3A705889"/>
    <w:rsid w:val="3DA13685"/>
    <w:rsid w:val="3DC30282"/>
    <w:rsid w:val="3EAEF001"/>
    <w:rsid w:val="3F99F3C1"/>
    <w:rsid w:val="3F9C06C9"/>
    <w:rsid w:val="414F562F"/>
    <w:rsid w:val="422F9BA1"/>
    <w:rsid w:val="42C40143"/>
    <w:rsid w:val="43688B1A"/>
    <w:rsid w:val="44EB2143"/>
    <w:rsid w:val="461EEA4E"/>
    <w:rsid w:val="46ED8BA2"/>
    <w:rsid w:val="4768CFA7"/>
    <w:rsid w:val="498FEF52"/>
    <w:rsid w:val="4BE2146D"/>
    <w:rsid w:val="4C58DA41"/>
    <w:rsid w:val="4CA06EAF"/>
    <w:rsid w:val="4CA2C21A"/>
    <w:rsid w:val="4CD3CA59"/>
    <w:rsid w:val="4D4EF204"/>
    <w:rsid w:val="4EDC3E01"/>
    <w:rsid w:val="4F431093"/>
    <w:rsid w:val="4FF685B6"/>
    <w:rsid w:val="506DB786"/>
    <w:rsid w:val="514EAACD"/>
    <w:rsid w:val="5412929C"/>
    <w:rsid w:val="54C4D517"/>
    <w:rsid w:val="54D86335"/>
    <w:rsid w:val="5619B355"/>
    <w:rsid w:val="566E5294"/>
    <w:rsid w:val="5830FA91"/>
    <w:rsid w:val="5946244A"/>
    <w:rsid w:val="59D36EF8"/>
    <w:rsid w:val="5C4E2AC0"/>
    <w:rsid w:val="5C4F3068"/>
    <w:rsid w:val="5CB99DEF"/>
    <w:rsid w:val="5D0F1DF4"/>
    <w:rsid w:val="5D1470BE"/>
    <w:rsid w:val="61008928"/>
    <w:rsid w:val="6147A3C8"/>
    <w:rsid w:val="6164371F"/>
    <w:rsid w:val="629813DD"/>
    <w:rsid w:val="6309F568"/>
    <w:rsid w:val="6387DF65"/>
    <w:rsid w:val="65022970"/>
    <w:rsid w:val="65992695"/>
    <w:rsid w:val="66289DFF"/>
    <w:rsid w:val="665A6472"/>
    <w:rsid w:val="667C9F1F"/>
    <w:rsid w:val="68D45AAD"/>
    <w:rsid w:val="6A0C5DB6"/>
    <w:rsid w:val="6C936926"/>
    <w:rsid w:val="6D464CA2"/>
    <w:rsid w:val="6D72102B"/>
    <w:rsid w:val="6DB1A495"/>
    <w:rsid w:val="6DFC2FD7"/>
    <w:rsid w:val="6E59F70A"/>
    <w:rsid w:val="70BC1A76"/>
    <w:rsid w:val="7116CD87"/>
    <w:rsid w:val="71AAB64F"/>
    <w:rsid w:val="73225ECC"/>
    <w:rsid w:val="734D47BF"/>
    <w:rsid w:val="753C2A09"/>
    <w:rsid w:val="758439C8"/>
    <w:rsid w:val="75AB7F0C"/>
    <w:rsid w:val="75EFFA9A"/>
    <w:rsid w:val="77D8428E"/>
    <w:rsid w:val="77DFEB98"/>
    <w:rsid w:val="78D99E16"/>
    <w:rsid w:val="790306BF"/>
    <w:rsid w:val="79D1B5F8"/>
    <w:rsid w:val="7A4CBBC5"/>
    <w:rsid w:val="7A6DC109"/>
    <w:rsid w:val="7AC15876"/>
    <w:rsid w:val="7AE1713F"/>
    <w:rsid w:val="7C29162B"/>
    <w:rsid w:val="7C80625D"/>
    <w:rsid w:val="7E4A00FA"/>
    <w:rsid w:val="7E68A757"/>
    <w:rsid w:val="7ECEF59D"/>
    <w:rsid w:val="7F12D5C3"/>
    <w:rsid w:val="7F4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I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5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1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2A1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3C10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109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3.jpg" Id="R20562dff2b594c7b" /><Relationship Type="http://schemas.openxmlformats.org/officeDocument/2006/relationships/hyperlink" Target="mailto:parishoffice@newtownparkparish.com" TargetMode="External" Id="R4701b66fd4ad4fcb" /><Relationship Type="http://schemas.openxmlformats.org/officeDocument/2006/relationships/hyperlink" Target="mailto:frphilipbradley@gmail.com" TargetMode="External" Id="R0fc7d26a9be043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Admin Office</lastModifiedBy>
  <revision>9</revision>
  <lastPrinted>2020-10-22T09:05:00.0000000Z</lastPrinted>
  <dcterms:created xsi:type="dcterms:W3CDTF">2023-11-13T11:37:00.0000000Z</dcterms:created>
  <dcterms:modified xsi:type="dcterms:W3CDTF">2025-06-10T09:23:29.5028006Z</dcterms:modified>
  <version>04.2000</version>
</coreProperties>
</file>