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1D" w:rsidRPr="00AC2C1D" w:rsidRDefault="00AC2C1D" w:rsidP="00AC2C1D">
      <w:pPr>
        <w:jc w:val="center"/>
        <w:rPr>
          <w:rFonts w:ascii="Arial" w:hAnsi="Arial" w:cs="Arial"/>
          <w:b/>
          <w:sz w:val="28"/>
          <w:szCs w:val="28"/>
        </w:rPr>
      </w:pPr>
      <w:bookmarkStart w:id="0" w:name="_GoBack"/>
      <w:bookmarkEnd w:id="0"/>
      <w:r w:rsidRPr="00AC2C1D">
        <w:rPr>
          <w:rFonts w:ascii="Arial" w:hAnsi="Arial" w:cs="Arial"/>
          <w:b/>
          <w:sz w:val="28"/>
          <w:szCs w:val="28"/>
        </w:rPr>
        <w:t>Parking and Road Safety</w:t>
      </w:r>
    </w:p>
    <w:p w:rsidR="00AC2C1D" w:rsidRDefault="00AC2C1D" w:rsidP="00AC2C1D">
      <w:pPr>
        <w:rPr>
          <w:rFonts w:ascii="Arial" w:hAnsi="Arial" w:cs="Arial"/>
          <w:b/>
          <w:sz w:val="24"/>
          <w:szCs w:val="24"/>
        </w:rPr>
      </w:pPr>
      <w:r>
        <w:rPr>
          <w:rFonts w:ascii="Arial" w:hAnsi="Arial" w:cs="Arial"/>
          <w:b/>
          <w:sz w:val="24"/>
          <w:szCs w:val="24"/>
        </w:rPr>
        <w:t>The safety of our pupils, staff and visitors is our primary concern.  Let us all work to achieve that.</w:t>
      </w:r>
    </w:p>
    <w:p w:rsidR="00AC2C1D" w:rsidRDefault="00AC2C1D" w:rsidP="00AC2C1D">
      <w:pPr>
        <w:rPr>
          <w:rFonts w:ascii="Arial" w:hAnsi="Arial" w:cs="Arial"/>
          <w:b/>
          <w:sz w:val="24"/>
          <w:szCs w:val="24"/>
        </w:rPr>
      </w:pPr>
      <w:r>
        <w:rPr>
          <w:rFonts w:ascii="Arial" w:hAnsi="Arial" w:cs="Arial"/>
          <w:b/>
          <w:sz w:val="24"/>
          <w:szCs w:val="24"/>
        </w:rPr>
        <w:t>Car Park</w:t>
      </w:r>
    </w:p>
    <w:p w:rsidR="00AC2C1D" w:rsidRDefault="00AC2C1D" w:rsidP="00AC2C1D">
      <w:pPr>
        <w:rPr>
          <w:rFonts w:ascii="Arial" w:hAnsi="Arial" w:cs="Arial"/>
          <w:sz w:val="24"/>
          <w:szCs w:val="24"/>
        </w:rPr>
      </w:pPr>
      <w:r>
        <w:rPr>
          <w:rFonts w:ascii="Arial" w:hAnsi="Arial" w:cs="Arial"/>
          <w:sz w:val="24"/>
          <w:szCs w:val="24"/>
        </w:rPr>
        <w:t>Courtesy: if we all behave courteously and take our time we will have fewer problems and more importantly all of our children will be safe.  An extra few minutes will make all the difference.</w:t>
      </w:r>
    </w:p>
    <w:p w:rsidR="00AC2C1D" w:rsidRDefault="00AC2C1D" w:rsidP="00AC2C1D">
      <w:pPr>
        <w:rPr>
          <w:rFonts w:ascii="Arial" w:hAnsi="Arial" w:cs="Arial"/>
          <w:sz w:val="24"/>
          <w:szCs w:val="24"/>
        </w:rPr>
      </w:pPr>
      <w:r>
        <w:rPr>
          <w:rFonts w:ascii="Arial" w:hAnsi="Arial" w:cs="Arial"/>
          <w:sz w:val="24"/>
          <w:szCs w:val="24"/>
        </w:rPr>
        <w:t>Most children can be dropped off at the school gate particularly from First Class up (Stop, Drop and Move Off)</w:t>
      </w:r>
    </w:p>
    <w:p w:rsidR="00AC2C1D" w:rsidRDefault="00AC2C1D" w:rsidP="00AC2C1D">
      <w:pPr>
        <w:rPr>
          <w:rFonts w:ascii="Arial" w:hAnsi="Arial" w:cs="Arial"/>
          <w:sz w:val="24"/>
          <w:szCs w:val="24"/>
        </w:rPr>
      </w:pPr>
      <w:r>
        <w:rPr>
          <w:rFonts w:ascii="Arial" w:hAnsi="Arial" w:cs="Arial"/>
          <w:sz w:val="24"/>
          <w:szCs w:val="24"/>
        </w:rPr>
        <w:t>Please do not block the one way system by stopping and waiting.</w:t>
      </w:r>
    </w:p>
    <w:p w:rsidR="00AC2C1D" w:rsidRDefault="00AC2C1D" w:rsidP="00AC2C1D">
      <w:pPr>
        <w:rPr>
          <w:rFonts w:ascii="Arial" w:hAnsi="Arial" w:cs="Arial"/>
          <w:sz w:val="24"/>
          <w:szCs w:val="24"/>
        </w:rPr>
      </w:pPr>
      <w:r>
        <w:rPr>
          <w:rFonts w:ascii="Arial" w:hAnsi="Arial" w:cs="Arial"/>
          <w:sz w:val="24"/>
          <w:szCs w:val="24"/>
        </w:rPr>
        <w:t xml:space="preserve">Think before you Park – Only </w:t>
      </w:r>
      <w:proofErr w:type="gramStart"/>
      <w:r>
        <w:rPr>
          <w:rFonts w:ascii="Arial" w:hAnsi="Arial" w:cs="Arial"/>
          <w:sz w:val="24"/>
          <w:szCs w:val="24"/>
        </w:rPr>
        <w:t>park</w:t>
      </w:r>
      <w:proofErr w:type="gramEnd"/>
      <w:r>
        <w:rPr>
          <w:rFonts w:ascii="Arial" w:hAnsi="Arial" w:cs="Arial"/>
          <w:sz w:val="24"/>
          <w:szCs w:val="24"/>
        </w:rPr>
        <w:t xml:space="preserve"> in the designated parking spaces.</w:t>
      </w:r>
    </w:p>
    <w:p w:rsidR="00AC2C1D" w:rsidRDefault="00AC2C1D" w:rsidP="00AC2C1D">
      <w:pPr>
        <w:rPr>
          <w:rFonts w:ascii="Arial" w:hAnsi="Arial" w:cs="Arial"/>
          <w:sz w:val="24"/>
          <w:szCs w:val="24"/>
        </w:rPr>
      </w:pPr>
      <w:r>
        <w:rPr>
          <w:rFonts w:ascii="Arial" w:hAnsi="Arial" w:cs="Arial"/>
          <w:sz w:val="24"/>
          <w:szCs w:val="24"/>
        </w:rPr>
        <w:t>It is dangerous to park near the bollards and the railings.</w:t>
      </w:r>
    </w:p>
    <w:p w:rsidR="00AC2C1D" w:rsidRDefault="00AC2C1D" w:rsidP="00AC2C1D">
      <w:pPr>
        <w:rPr>
          <w:rFonts w:ascii="Arial" w:hAnsi="Arial" w:cs="Arial"/>
          <w:sz w:val="24"/>
          <w:szCs w:val="24"/>
        </w:rPr>
      </w:pPr>
      <w:r>
        <w:rPr>
          <w:rFonts w:ascii="Arial" w:hAnsi="Arial" w:cs="Arial"/>
          <w:sz w:val="24"/>
          <w:szCs w:val="24"/>
        </w:rPr>
        <w:t>Children should use the walkway inside the silver bollards, rather than walk, cycle or scooting across the car park.</w:t>
      </w:r>
    </w:p>
    <w:p w:rsidR="00AC2C1D" w:rsidRDefault="00AC2C1D" w:rsidP="00AC2C1D">
      <w:pPr>
        <w:rPr>
          <w:rFonts w:ascii="Arial" w:hAnsi="Arial" w:cs="Arial"/>
          <w:sz w:val="24"/>
          <w:szCs w:val="24"/>
        </w:rPr>
      </w:pPr>
      <w:r>
        <w:rPr>
          <w:rFonts w:ascii="Arial" w:hAnsi="Arial" w:cs="Arial"/>
          <w:sz w:val="24"/>
          <w:szCs w:val="24"/>
        </w:rPr>
        <w:t>Please dismount from scooters and bicycles at the entrance to the walkway.</w:t>
      </w:r>
    </w:p>
    <w:p w:rsidR="00AC2C1D" w:rsidRDefault="00AC2C1D" w:rsidP="00AC2C1D">
      <w:pPr>
        <w:rPr>
          <w:rFonts w:ascii="Arial" w:hAnsi="Arial" w:cs="Arial"/>
          <w:b/>
          <w:sz w:val="24"/>
          <w:szCs w:val="24"/>
        </w:rPr>
      </w:pPr>
      <w:r>
        <w:rPr>
          <w:rFonts w:ascii="Arial" w:hAnsi="Arial" w:cs="Arial"/>
          <w:b/>
          <w:sz w:val="24"/>
          <w:szCs w:val="24"/>
        </w:rPr>
        <w:t>School &amp; Surrounding Area</w:t>
      </w:r>
    </w:p>
    <w:p w:rsidR="00AC2C1D" w:rsidRDefault="00AC2C1D" w:rsidP="00AC2C1D">
      <w:pPr>
        <w:rPr>
          <w:rFonts w:ascii="Arial" w:hAnsi="Arial" w:cs="Arial"/>
          <w:sz w:val="24"/>
          <w:szCs w:val="24"/>
        </w:rPr>
      </w:pPr>
      <w:r>
        <w:rPr>
          <w:rFonts w:ascii="Arial" w:hAnsi="Arial" w:cs="Arial"/>
          <w:sz w:val="24"/>
          <w:szCs w:val="24"/>
        </w:rPr>
        <w:t xml:space="preserve">Always use the lollipop ladies (School Wardens) on </w:t>
      </w:r>
      <w:proofErr w:type="spellStart"/>
      <w:r>
        <w:rPr>
          <w:rFonts w:ascii="Arial" w:hAnsi="Arial" w:cs="Arial"/>
          <w:sz w:val="24"/>
          <w:szCs w:val="24"/>
        </w:rPr>
        <w:t>Newtownpark</w:t>
      </w:r>
      <w:proofErr w:type="spellEnd"/>
      <w:r>
        <w:rPr>
          <w:rFonts w:ascii="Arial" w:hAnsi="Arial" w:cs="Arial"/>
          <w:sz w:val="24"/>
          <w:szCs w:val="24"/>
        </w:rPr>
        <w:t xml:space="preserve"> Avenue and at the junction at </w:t>
      </w:r>
      <w:proofErr w:type="spellStart"/>
      <w:r>
        <w:rPr>
          <w:rFonts w:ascii="Arial" w:hAnsi="Arial" w:cs="Arial"/>
          <w:sz w:val="24"/>
          <w:szCs w:val="24"/>
        </w:rPr>
        <w:t>Stradbrook</w:t>
      </w:r>
      <w:proofErr w:type="spellEnd"/>
      <w:r>
        <w:rPr>
          <w:rFonts w:ascii="Arial" w:hAnsi="Arial" w:cs="Arial"/>
          <w:sz w:val="24"/>
          <w:szCs w:val="24"/>
        </w:rPr>
        <w:t xml:space="preserve"> Road.  Parents/Guardians please show the best example here.</w:t>
      </w:r>
    </w:p>
    <w:p w:rsidR="00AC2C1D" w:rsidRDefault="00AC2C1D" w:rsidP="00AC2C1D">
      <w:pPr>
        <w:rPr>
          <w:rFonts w:ascii="Arial" w:hAnsi="Arial" w:cs="Arial"/>
          <w:sz w:val="24"/>
          <w:szCs w:val="24"/>
        </w:rPr>
      </w:pPr>
      <w:r>
        <w:rPr>
          <w:rFonts w:ascii="Arial" w:hAnsi="Arial" w:cs="Arial"/>
          <w:sz w:val="24"/>
          <w:szCs w:val="24"/>
        </w:rPr>
        <w:t>Please do not park on double yellow lines or block the driveways of our neighbours.</w:t>
      </w:r>
    </w:p>
    <w:p w:rsidR="00AC2C1D" w:rsidRDefault="00AC2C1D" w:rsidP="00AC2C1D">
      <w:pPr>
        <w:rPr>
          <w:rFonts w:ascii="Arial" w:hAnsi="Arial" w:cs="Arial"/>
          <w:sz w:val="24"/>
          <w:szCs w:val="24"/>
        </w:rPr>
      </w:pPr>
      <w:r>
        <w:rPr>
          <w:rFonts w:ascii="Arial" w:hAnsi="Arial" w:cs="Arial"/>
          <w:sz w:val="24"/>
          <w:szCs w:val="24"/>
        </w:rPr>
        <w:t>Be mindful of other road and footpath users.</w:t>
      </w:r>
    </w:p>
    <w:p w:rsidR="004011DC" w:rsidRDefault="004011DC"/>
    <w:sectPr w:rsidR="004011DC" w:rsidSect="00401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1D"/>
    <w:rsid w:val="00022918"/>
    <w:rsid w:val="004011DC"/>
    <w:rsid w:val="00AC2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19FC9-1113-40BB-A3A8-40BD7E3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C1D"/>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5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Teacher</cp:lastModifiedBy>
  <cp:revision>2</cp:revision>
  <dcterms:created xsi:type="dcterms:W3CDTF">2018-05-02T09:21:00Z</dcterms:created>
  <dcterms:modified xsi:type="dcterms:W3CDTF">2018-05-02T09:21:00Z</dcterms:modified>
</cp:coreProperties>
</file>